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86216" w14:textId="74000EE2" w:rsidR="00530E76" w:rsidRDefault="00F05045" w:rsidP="00AD74B5">
      <w:pPr>
        <w:pStyle w:val="a3"/>
        <w:spacing w:after="0"/>
        <w:rPr>
          <w:sz w:val="32"/>
          <w:szCs w:val="32"/>
          <w:lang w:eastAsia="ko-KR"/>
        </w:rPr>
      </w:pPr>
      <w:r w:rsidRPr="00FC5D79">
        <w:rPr>
          <w:sz w:val="32"/>
          <w:szCs w:val="32"/>
        </w:rPr>
        <w:t xml:space="preserve">Abstract Template for the </w:t>
      </w:r>
      <w:r w:rsidR="00303FE0">
        <w:rPr>
          <w:sz w:val="32"/>
          <w:szCs w:val="32"/>
        </w:rPr>
        <w:t>13</w:t>
      </w:r>
      <w:r w:rsidR="00303FE0" w:rsidRPr="00303FE0">
        <w:rPr>
          <w:sz w:val="32"/>
          <w:szCs w:val="32"/>
          <w:vertAlign w:val="superscript"/>
        </w:rPr>
        <w:t>th</w:t>
      </w:r>
      <w:r w:rsidR="001241F1">
        <w:rPr>
          <w:sz w:val="32"/>
          <w:szCs w:val="32"/>
          <w:lang w:eastAsia="ko-KR"/>
        </w:rPr>
        <w:t xml:space="preserve"> I</w:t>
      </w:r>
      <w:r w:rsidR="00AD74B5">
        <w:rPr>
          <w:sz w:val="32"/>
          <w:szCs w:val="32"/>
          <w:lang w:eastAsia="ko-KR"/>
        </w:rPr>
        <w:t xml:space="preserve">nternational </w:t>
      </w:r>
      <w:r w:rsidR="00AA36A2">
        <w:rPr>
          <w:sz w:val="32"/>
          <w:szCs w:val="32"/>
          <w:lang w:eastAsia="ko-KR"/>
        </w:rPr>
        <w:t>Symposium on Non-thermal/Thermal Plasma for Pollution Control &amp; Sustainable Energy</w:t>
      </w:r>
      <w:r w:rsidR="000555FC">
        <w:rPr>
          <w:sz w:val="32"/>
          <w:szCs w:val="32"/>
          <w:lang w:eastAsia="ko-KR"/>
        </w:rPr>
        <w:t xml:space="preserve"> </w:t>
      </w:r>
    </w:p>
    <w:p w14:paraId="3D920100" w14:textId="798C5010" w:rsidR="00F05045" w:rsidRPr="00FC5D79" w:rsidRDefault="00F05045" w:rsidP="00AD74B5">
      <w:pPr>
        <w:pStyle w:val="a3"/>
        <w:spacing w:after="0"/>
        <w:rPr>
          <w:sz w:val="32"/>
          <w:szCs w:val="32"/>
        </w:rPr>
      </w:pPr>
      <w:r w:rsidRPr="00FC5D79">
        <w:rPr>
          <w:sz w:val="32"/>
          <w:szCs w:val="32"/>
        </w:rPr>
        <w:t>(Times New Roman 16, bold, centered)</w:t>
      </w:r>
    </w:p>
    <w:p w14:paraId="363F2DA2" w14:textId="77777777" w:rsidR="00857DC0" w:rsidRPr="00FC5D79" w:rsidRDefault="00857DC0" w:rsidP="00AD74B5">
      <w:pPr>
        <w:spacing w:after="0"/>
        <w:contextualSpacing/>
        <w:jc w:val="center"/>
        <w:rPr>
          <w:b/>
          <w:sz w:val="20"/>
          <w:szCs w:val="20"/>
        </w:rPr>
      </w:pPr>
    </w:p>
    <w:p w14:paraId="384E0933" w14:textId="1A0E0943" w:rsidR="00F05045" w:rsidRPr="00F05045" w:rsidRDefault="00AA36A2" w:rsidP="00AD74B5">
      <w:pPr>
        <w:spacing w:after="0"/>
        <w:contextualSpacing/>
        <w:jc w:val="center"/>
      </w:pPr>
      <w:r w:rsidRPr="00857DC0">
        <w:rPr>
          <w:rFonts w:eastAsia="맑은 고딕" w:cs="Times New Roman"/>
          <w:b/>
          <w:u w:val="single"/>
          <w:lang w:eastAsia="ko-KR"/>
        </w:rPr>
        <w:t>Young-Hoon</w:t>
      </w:r>
      <w:r w:rsidR="00F05045" w:rsidRPr="00857DC0">
        <w:rPr>
          <w:rFonts w:eastAsia="맑은 고딕" w:cs="Times New Roman"/>
          <w:b/>
          <w:u w:val="single"/>
          <w:lang w:eastAsia="ko-KR"/>
        </w:rPr>
        <w:t xml:space="preserve"> </w:t>
      </w:r>
      <w:r w:rsidRPr="00857DC0">
        <w:rPr>
          <w:rFonts w:eastAsia="맑은 고딕" w:cs="Times New Roman"/>
          <w:b/>
          <w:u w:val="single"/>
          <w:lang w:eastAsia="ko-KR"/>
        </w:rPr>
        <w:t>Song</w:t>
      </w:r>
      <w:r w:rsidR="00F05045" w:rsidRPr="00857DC0">
        <w:rPr>
          <w:rFonts w:cs="Times New Roman"/>
          <w:b/>
          <w:u w:val="single"/>
          <w:vertAlign w:val="superscript"/>
        </w:rPr>
        <w:t>1</w:t>
      </w:r>
      <w:r w:rsidR="00F05045" w:rsidRPr="00F05045">
        <w:rPr>
          <w:rFonts w:cs="Times New Roman"/>
        </w:rPr>
        <w:t xml:space="preserve">, </w:t>
      </w:r>
      <w:r>
        <w:rPr>
          <w:rFonts w:cs="Times New Roman"/>
        </w:rPr>
        <w:t>Jeong Park</w:t>
      </w:r>
      <w:r w:rsidR="00F05045" w:rsidRPr="00F05045">
        <w:rPr>
          <w:rFonts w:cs="Times New Roman"/>
          <w:vertAlign w:val="superscript"/>
        </w:rPr>
        <w:t>2</w:t>
      </w:r>
      <w:r w:rsidR="00F05045" w:rsidRPr="00F05045">
        <w:t xml:space="preserve">, </w:t>
      </w:r>
      <w:r w:rsidR="00AD74B5">
        <w:t xml:space="preserve">and </w:t>
      </w:r>
      <w:r>
        <w:t>Sanghoo Park</w:t>
      </w:r>
      <w:r w:rsidR="00F05045" w:rsidRPr="00F05045">
        <w:rPr>
          <w:rFonts w:cs="Times New Roman"/>
          <w:vertAlign w:val="superscript"/>
        </w:rPr>
        <w:t>3</w:t>
      </w:r>
      <w:r w:rsidR="00F05045" w:rsidRPr="00F05045">
        <w:t xml:space="preserve"> (Times New Roman 12, normal, centered)</w:t>
      </w:r>
    </w:p>
    <w:p w14:paraId="4DD5542A" w14:textId="1833F5CF" w:rsidR="00F05045" w:rsidRDefault="00F05045" w:rsidP="00AD74B5">
      <w:pPr>
        <w:spacing w:after="0"/>
        <w:contextualSpacing/>
        <w:jc w:val="center"/>
        <w:rPr>
          <w:i/>
          <w:iCs w:val="0"/>
          <w:sz w:val="22"/>
          <w:szCs w:val="22"/>
        </w:rPr>
      </w:pPr>
      <w:r w:rsidRPr="00AD74B5">
        <w:rPr>
          <w:rFonts w:eastAsia="맑은 고딕" w:cs="Times New Roman"/>
          <w:i/>
          <w:iCs w:val="0"/>
          <w:sz w:val="22"/>
          <w:szCs w:val="22"/>
          <w:vertAlign w:val="superscript"/>
          <w:lang w:eastAsia="ko-KR"/>
        </w:rPr>
        <w:t>1</w:t>
      </w:r>
      <w:r w:rsidR="00AA36A2">
        <w:rPr>
          <w:rFonts w:eastAsia="맑은 고딕" w:cs="Times New Roman"/>
          <w:i/>
          <w:iCs w:val="0"/>
          <w:sz w:val="22"/>
          <w:szCs w:val="22"/>
          <w:lang w:eastAsia="ko-KR"/>
        </w:rPr>
        <w:t>KIMM</w:t>
      </w:r>
      <w:r w:rsidRPr="00AD74B5">
        <w:rPr>
          <w:rFonts w:eastAsia="맑은 고딕" w:cs="Times New Roman"/>
          <w:i/>
          <w:iCs w:val="0"/>
          <w:sz w:val="22"/>
          <w:szCs w:val="22"/>
          <w:lang w:eastAsia="ko-KR"/>
        </w:rPr>
        <w:t>, Korea</w:t>
      </w:r>
      <w:r w:rsidR="008254DE" w:rsidRPr="00AD74B5">
        <w:rPr>
          <w:rFonts w:eastAsia="맑은 고딕" w:cs="Times New Roman"/>
          <w:i/>
          <w:iCs w:val="0"/>
          <w:sz w:val="22"/>
          <w:szCs w:val="22"/>
          <w:lang w:eastAsia="ko-KR"/>
        </w:rPr>
        <w:t xml:space="preserve">, </w:t>
      </w:r>
      <w:r w:rsidRPr="00AD74B5">
        <w:rPr>
          <w:rFonts w:eastAsia="맑은 고딕" w:cs="Times New Roman"/>
          <w:i/>
          <w:iCs w:val="0"/>
          <w:sz w:val="22"/>
          <w:szCs w:val="22"/>
          <w:vertAlign w:val="superscript"/>
          <w:lang w:eastAsia="ko-KR"/>
        </w:rPr>
        <w:t>2</w:t>
      </w:r>
      <w:r w:rsidR="00AA36A2">
        <w:rPr>
          <w:rFonts w:eastAsia="맑은 고딕" w:cs="Times New Roman"/>
          <w:i/>
          <w:iCs w:val="0"/>
          <w:sz w:val="22"/>
          <w:szCs w:val="22"/>
          <w:lang w:eastAsia="ko-KR"/>
        </w:rPr>
        <w:t>Pukyong National University</w:t>
      </w:r>
      <w:r w:rsidRPr="00AD74B5">
        <w:rPr>
          <w:rFonts w:eastAsia="맑은 고딕" w:cs="Times New Roman"/>
          <w:i/>
          <w:iCs w:val="0"/>
          <w:sz w:val="22"/>
          <w:szCs w:val="22"/>
          <w:lang w:eastAsia="ko-KR"/>
        </w:rPr>
        <w:t>, Korea</w:t>
      </w:r>
      <w:r w:rsidR="008254DE" w:rsidRPr="00AD74B5">
        <w:rPr>
          <w:rFonts w:eastAsia="맑은 고딕" w:cs="Times New Roman"/>
          <w:i/>
          <w:iCs w:val="0"/>
          <w:sz w:val="22"/>
          <w:szCs w:val="22"/>
          <w:lang w:eastAsia="ko-KR"/>
        </w:rPr>
        <w:t xml:space="preserve">, </w:t>
      </w:r>
      <w:r w:rsidRPr="00AD74B5">
        <w:rPr>
          <w:rFonts w:cs="Times New Roman"/>
          <w:i/>
          <w:iCs w:val="0"/>
          <w:sz w:val="22"/>
          <w:szCs w:val="22"/>
          <w:vertAlign w:val="superscript"/>
        </w:rPr>
        <w:t>3</w:t>
      </w:r>
      <w:r w:rsidR="00AA36A2">
        <w:rPr>
          <w:rFonts w:eastAsia="맑은 고딕" w:cs="Times New Roman"/>
          <w:i/>
          <w:iCs w:val="0"/>
          <w:sz w:val="22"/>
          <w:szCs w:val="22"/>
          <w:lang w:eastAsia="ko-KR"/>
        </w:rPr>
        <w:t>KAIST</w:t>
      </w:r>
      <w:r w:rsidRPr="00AD74B5">
        <w:rPr>
          <w:rFonts w:eastAsia="맑은 고딕" w:cs="Times New Roman"/>
          <w:i/>
          <w:iCs w:val="0"/>
          <w:sz w:val="22"/>
          <w:szCs w:val="22"/>
          <w:lang w:eastAsia="ko-KR"/>
        </w:rPr>
        <w:t>, Korea</w:t>
      </w:r>
      <w:r w:rsidR="008254DE" w:rsidRPr="00AD74B5">
        <w:rPr>
          <w:rFonts w:eastAsia="맑은 고딕" w:cs="Times New Roman"/>
          <w:i/>
          <w:iCs w:val="0"/>
          <w:sz w:val="22"/>
          <w:szCs w:val="22"/>
          <w:lang w:eastAsia="ko-KR"/>
        </w:rPr>
        <w:t xml:space="preserve"> </w:t>
      </w:r>
      <w:r w:rsidRPr="00AD74B5">
        <w:rPr>
          <w:i/>
          <w:iCs w:val="0"/>
          <w:sz w:val="22"/>
          <w:szCs w:val="22"/>
        </w:rPr>
        <w:t xml:space="preserve">(Times New Roman 11, </w:t>
      </w:r>
      <w:r w:rsidR="008254DE" w:rsidRPr="00AD74B5">
        <w:rPr>
          <w:i/>
          <w:iCs w:val="0"/>
          <w:sz w:val="22"/>
          <w:szCs w:val="22"/>
        </w:rPr>
        <w:t>italic</w:t>
      </w:r>
      <w:r w:rsidRPr="00AD74B5">
        <w:rPr>
          <w:i/>
          <w:iCs w:val="0"/>
          <w:sz w:val="22"/>
          <w:szCs w:val="22"/>
        </w:rPr>
        <w:t>, centered)</w:t>
      </w:r>
    </w:p>
    <w:p w14:paraId="1C69CAD6" w14:textId="219735E8" w:rsidR="00857DC0" w:rsidRDefault="00857DC0" w:rsidP="00AD74B5">
      <w:pPr>
        <w:spacing w:after="0"/>
        <w:contextualSpacing/>
        <w:jc w:val="center"/>
        <w:rPr>
          <w:sz w:val="22"/>
          <w:szCs w:val="22"/>
        </w:rPr>
      </w:pPr>
    </w:p>
    <w:p w14:paraId="40FBC7AB" w14:textId="285683E1" w:rsidR="00857DC0" w:rsidRPr="00AD74B5" w:rsidRDefault="00857DC0" w:rsidP="00AD74B5">
      <w:pPr>
        <w:spacing w:after="0"/>
        <w:contextualSpacing/>
        <w:jc w:val="center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E-mail: secretariat@isntp13.org</w:t>
      </w:r>
    </w:p>
    <w:p w14:paraId="0C0ABE15" w14:textId="30C67FD6" w:rsidR="00F05045" w:rsidRDefault="00F05045" w:rsidP="00AD74B5">
      <w:pPr>
        <w:spacing w:after="0"/>
        <w:contextualSpacing/>
      </w:pPr>
    </w:p>
    <w:p w14:paraId="4A23025E" w14:textId="77777777" w:rsidR="00857DC0" w:rsidRDefault="00857DC0" w:rsidP="00AD74B5">
      <w:pPr>
        <w:spacing w:after="0"/>
        <w:contextualSpacing/>
      </w:pPr>
    </w:p>
    <w:p w14:paraId="132AD18C" w14:textId="5BAF2EB2" w:rsidR="00F05045" w:rsidRPr="0099331B" w:rsidRDefault="00F05045" w:rsidP="00AD74B5">
      <w:pPr>
        <w:pStyle w:val="2"/>
        <w:ind w:firstLine="0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99331B">
        <w:rPr>
          <w:rFonts w:ascii="Times New Roman" w:hAnsi="Times New Roman" w:cs="Times New Roman"/>
          <w:sz w:val="24"/>
          <w:szCs w:val="24"/>
        </w:rPr>
        <w:t>Abstract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9331B">
        <w:rPr>
          <w:rFonts w:ascii="Times New Roman" w:hAnsi="Times New Roman" w:cs="Times New Roman"/>
          <w:sz w:val="24"/>
          <w:szCs w:val="24"/>
        </w:rPr>
        <w:t xml:space="preserve"> must be in English and should report </w:t>
      </w:r>
      <w:r>
        <w:rPr>
          <w:rFonts w:ascii="Times New Roman" w:hAnsi="Times New Roman" w:cs="Times New Roman"/>
          <w:sz w:val="24"/>
          <w:szCs w:val="24"/>
        </w:rPr>
        <w:t xml:space="preserve">new </w:t>
      </w:r>
      <w:r w:rsidRPr="0099331B">
        <w:rPr>
          <w:rFonts w:ascii="Times New Roman" w:hAnsi="Times New Roman" w:cs="Times New Roman"/>
          <w:sz w:val="24"/>
          <w:szCs w:val="24"/>
        </w:rPr>
        <w:t xml:space="preserve">previously unpublished work. The total length, including figures and </w:t>
      </w:r>
      <w:r>
        <w:rPr>
          <w:rFonts w:ascii="Times New Roman" w:hAnsi="Times New Roman" w:cs="Times New Roman"/>
          <w:sz w:val="24"/>
          <w:szCs w:val="24"/>
        </w:rPr>
        <w:t xml:space="preserve">all </w:t>
      </w:r>
      <w:r w:rsidRPr="0099331B">
        <w:rPr>
          <w:rFonts w:ascii="Times New Roman" w:hAnsi="Times New Roman" w:cs="Times New Roman"/>
          <w:sz w:val="24"/>
          <w:szCs w:val="24"/>
        </w:rPr>
        <w:t xml:space="preserve">references, is </w:t>
      </w:r>
      <w:r>
        <w:rPr>
          <w:rFonts w:ascii="Times New Roman" w:hAnsi="Times New Roman" w:cs="Times New Roman"/>
          <w:sz w:val="24"/>
          <w:szCs w:val="24"/>
        </w:rPr>
        <w:t xml:space="preserve">limited to </w:t>
      </w:r>
      <w:r w:rsidRPr="00510955">
        <w:rPr>
          <w:rFonts w:ascii="Times New Roman" w:hAnsi="Times New Roman" w:cs="Times New Roman"/>
          <w:b/>
          <w:bCs/>
          <w:color w:val="0033CC"/>
          <w:sz w:val="24"/>
          <w:szCs w:val="24"/>
        </w:rPr>
        <w:t xml:space="preserve">A4 format </w:t>
      </w:r>
      <w:r w:rsidR="00FA7C56">
        <w:rPr>
          <w:rFonts w:ascii="Times New Roman" w:hAnsi="Times New Roman" w:cs="Times New Roman"/>
          <w:b/>
          <w:bCs/>
          <w:color w:val="0033CC"/>
          <w:sz w:val="24"/>
          <w:szCs w:val="24"/>
        </w:rPr>
        <w:t xml:space="preserve">single </w:t>
      </w:r>
      <w:r w:rsidRPr="00510955">
        <w:rPr>
          <w:rFonts w:ascii="Times New Roman" w:hAnsi="Times New Roman" w:cs="Times New Roman"/>
          <w:b/>
          <w:bCs/>
          <w:color w:val="0033CC"/>
          <w:sz w:val="24"/>
          <w:szCs w:val="24"/>
        </w:rPr>
        <w:t>page</w:t>
      </w:r>
      <w:r w:rsidRPr="0099331B">
        <w:rPr>
          <w:rFonts w:ascii="Times New Roman" w:hAnsi="Times New Roman" w:cs="Times New Roman"/>
          <w:b/>
          <w:bCs/>
          <w:color w:val="CC0099"/>
          <w:sz w:val="24"/>
          <w:szCs w:val="24"/>
        </w:rPr>
        <w:t xml:space="preserve"> </w:t>
      </w:r>
      <w:r w:rsidRPr="0099331B">
        <w:rPr>
          <w:rFonts w:ascii="Times New Roman" w:hAnsi="Times New Roman" w:cs="Times New Roman"/>
          <w:color w:val="auto"/>
          <w:sz w:val="24"/>
          <w:szCs w:val="24"/>
        </w:rPr>
        <w:t>(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all types of contributions - </w:t>
      </w:r>
      <w:r w:rsidRPr="0099331B">
        <w:rPr>
          <w:rFonts w:ascii="Times New Roman" w:hAnsi="Times New Roman" w:cs="Times New Roman"/>
          <w:color w:val="auto"/>
          <w:sz w:val="24"/>
          <w:szCs w:val="24"/>
        </w:rPr>
        <w:t>plenary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99331B">
        <w:rPr>
          <w:rFonts w:ascii="Times New Roman" w:hAnsi="Times New Roman" w:cs="Times New Roman"/>
          <w:color w:val="auto"/>
          <w:sz w:val="24"/>
          <w:szCs w:val="24"/>
        </w:rPr>
        <w:t>invited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, contributed </w:t>
      </w:r>
      <w:r w:rsidRPr="0099331B">
        <w:rPr>
          <w:rFonts w:ascii="Times New Roman" w:hAnsi="Times New Roman" w:cs="Times New Roman"/>
          <w:color w:val="auto"/>
          <w:sz w:val="24"/>
          <w:szCs w:val="24"/>
        </w:rPr>
        <w:t xml:space="preserve">oral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lectures </w:t>
      </w:r>
      <w:r w:rsidRPr="0099331B">
        <w:rPr>
          <w:rFonts w:ascii="Times New Roman" w:hAnsi="Times New Roman" w:cs="Times New Roman"/>
          <w:color w:val="auto"/>
          <w:sz w:val="24"/>
          <w:szCs w:val="24"/>
        </w:rPr>
        <w:t>as well as for posters)</w:t>
      </w:r>
      <w:r w:rsidRPr="0099331B">
        <w:rPr>
          <w:rFonts w:ascii="Times New Roman" w:hAnsi="Times New Roman" w:cs="Times New Roman"/>
          <w:color w:val="CC0099"/>
          <w:sz w:val="24"/>
          <w:szCs w:val="24"/>
        </w:rPr>
        <w:t>.</w:t>
      </w:r>
      <w:r w:rsidRPr="009933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Please follow </w:t>
      </w:r>
      <w:r w:rsidRPr="0099331B">
        <w:rPr>
          <w:rFonts w:ascii="Times New Roman" w:hAnsi="Times New Roman" w:cs="Times New Roman"/>
          <w:color w:val="auto"/>
          <w:sz w:val="24"/>
          <w:szCs w:val="24"/>
        </w:rPr>
        <w:t xml:space="preserve">the requested format of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the </w:t>
      </w:r>
      <w:r w:rsidRPr="0099331B">
        <w:rPr>
          <w:rFonts w:ascii="Times New Roman" w:hAnsi="Times New Roman" w:cs="Times New Roman"/>
          <w:color w:val="auto"/>
          <w:sz w:val="24"/>
          <w:szCs w:val="24"/>
        </w:rPr>
        <w:t>abstract template. The a</w:t>
      </w:r>
      <w:r w:rsidRPr="0099331B">
        <w:rPr>
          <w:rFonts w:ascii="Times New Roman" w:hAnsi="Times New Roman" w:cs="Times New Roman"/>
          <w:sz w:val="24"/>
          <w:szCs w:val="24"/>
        </w:rPr>
        <w:t xml:space="preserve">bstracts that will not conform the format may be rejected. It is recommended to submit the abstract in electronic form via conference website </w:t>
      </w:r>
      <w:r>
        <w:rPr>
          <w:rFonts w:ascii="Times New Roman" w:hAnsi="Times New Roman" w:cs="Times New Roman"/>
          <w:sz w:val="24"/>
          <w:szCs w:val="24"/>
        </w:rPr>
        <w:t xml:space="preserve">(‘abstract </w:t>
      </w:r>
      <w:r w:rsidRPr="0099331B">
        <w:rPr>
          <w:rFonts w:ascii="Times New Roman" w:hAnsi="Times New Roman" w:cs="Times New Roman"/>
          <w:sz w:val="24"/>
          <w:szCs w:val="24"/>
        </w:rPr>
        <w:t>submission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99331B">
        <w:rPr>
          <w:rFonts w:ascii="Times New Roman" w:hAnsi="Times New Roman" w:cs="Times New Roman"/>
          <w:sz w:val="24"/>
          <w:szCs w:val="24"/>
        </w:rPr>
        <w:t xml:space="preserve"> link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9331B">
        <w:rPr>
          <w:rFonts w:ascii="Times New Roman" w:hAnsi="Times New Roman" w:cs="Times New Roman"/>
          <w:sz w:val="24"/>
          <w:szCs w:val="24"/>
        </w:rPr>
        <w:t xml:space="preserve">. The submitted abstract must be a Microsoft </w:t>
      </w:r>
      <w:r>
        <w:rPr>
          <w:rFonts w:ascii="Times New Roman" w:hAnsi="Times New Roman" w:cs="Times New Roman"/>
          <w:sz w:val="24"/>
          <w:szCs w:val="24"/>
        </w:rPr>
        <w:t xml:space="preserve">Office </w:t>
      </w:r>
      <w:r w:rsidRPr="0099331B">
        <w:rPr>
          <w:rFonts w:ascii="Times New Roman" w:hAnsi="Times New Roman" w:cs="Times New Roman"/>
          <w:sz w:val="24"/>
          <w:szCs w:val="24"/>
        </w:rPr>
        <w:t>Word file (*.doc, *.docx)</w:t>
      </w:r>
      <w:r>
        <w:rPr>
          <w:rFonts w:ascii="Times New Roman" w:hAnsi="Times New Roman" w:cs="Times New Roman"/>
          <w:sz w:val="24"/>
          <w:szCs w:val="24"/>
        </w:rPr>
        <w:t xml:space="preserve"> and PDF file</w:t>
      </w:r>
      <w:r w:rsidRPr="0099331B">
        <w:rPr>
          <w:rFonts w:ascii="Times New Roman" w:hAnsi="Times New Roman" w:cs="Times New Roman"/>
          <w:sz w:val="24"/>
          <w:szCs w:val="24"/>
        </w:rPr>
        <w:t>.</w:t>
      </w:r>
    </w:p>
    <w:p w14:paraId="6CB597E3" w14:textId="6FDD8576" w:rsidR="00F05045" w:rsidRPr="0095451A" w:rsidRDefault="00F05045" w:rsidP="00AD74B5">
      <w:pPr>
        <w:pStyle w:val="2"/>
        <w:ind w:firstLine="0"/>
        <w:contextualSpacing/>
        <w:rPr>
          <w:rFonts w:ascii="Times New Roman" w:eastAsiaTheme="minorEastAsia" w:hAnsi="Times New Roman" w:cs="Times New Roman" w:hint="eastAsia"/>
          <w:b/>
          <w:bCs/>
          <w:color w:val="0033CC"/>
          <w:sz w:val="24"/>
          <w:szCs w:val="24"/>
          <w:lang w:eastAsia="ko-KR"/>
        </w:rPr>
      </w:pPr>
      <w:r w:rsidRPr="00510955">
        <w:rPr>
          <w:rFonts w:ascii="Times New Roman" w:hAnsi="Times New Roman" w:cs="Times New Roman" w:hint="eastAsia"/>
          <w:b/>
          <w:bCs/>
          <w:color w:val="0033CC"/>
          <w:sz w:val="24"/>
          <w:szCs w:val="24"/>
        </w:rPr>
        <w:t>※</w:t>
      </w:r>
      <w:r w:rsidRPr="00510955">
        <w:rPr>
          <w:rFonts w:ascii="Times New Roman" w:hAnsi="Times New Roman" w:cs="Times New Roman" w:hint="eastAsia"/>
          <w:b/>
          <w:bCs/>
          <w:color w:val="0033CC"/>
          <w:sz w:val="24"/>
          <w:szCs w:val="24"/>
        </w:rPr>
        <w:t xml:space="preserve"> </w:t>
      </w:r>
      <w:r w:rsidRPr="00510955">
        <w:rPr>
          <w:rFonts w:ascii="Times New Roman" w:hAnsi="Times New Roman" w:cs="Times New Roman"/>
          <w:b/>
          <w:bCs/>
          <w:color w:val="0033CC"/>
          <w:sz w:val="24"/>
          <w:szCs w:val="24"/>
        </w:rPr>
        <w:t xml:space="preserve">Deadline for abstract submission is </w:t>
      </w:r>
      <w:r w:rsidR="00644CFC" w:rsidRPr="0095451A">
        <w:rPr>
          <w:rFonts w:ascii="Times New Roman" w:hAnsi="Times New Roman" w:cs="Times New Roman" w:hint="eastAsia"/>
          <w:b/>
          <w:bCs/>
          <w:strike/>
          <w:color w:val="0033CC"/>
          <w:sz w:val="24"/>
          <w:szCs w:val="24"/>
        </w:rPr>
        <w:t>August 2</w:t>
      </w:r>
      <w:r w:rsidRPr="0095451A">
        <w:rPr>
          <w:rFonts w:ascii="Times New Roman" w:hAnsi="Times New Roman" w:cs="Times New Roman"/>
          <w:b/>
          <w:bCs/>
          <w:strike/>
          <w:color w:val="0033CC"/>
          <w:sz w:val="24"/>
          <w:szCs w:val="24"/>
        </w:rPr>
        <w:t>, 202</w:t>
      </w:r>
      <w:r w:rsidR="000555FC" w:rsidRPr="0095451A">
        <w:rPr>
          <w:rFonts w:ascii="Times New Roman" w:hAnsi="Times New Roman" w:cs="Times New Roman"/>
          <w:b/>
          <w:bCs/>
          <w:strike/>
          <w:color w:val="0033CC"/>
          <w:sz w:val="24"/>
          <w:szCs w:val="24"/>
        </w:rPr>
        <w:t>4</w:t>
      </w:r>
      <w:r w:rsidR="0095451A" w:rsidRPr="0095451A">
        <w:rPr>
          <w:rFonts w:ascii="Times New Roman" w:eastAsiaTheme="minorEastAsia" w:hAnsi="Times New Roman" w:cs="Times New Roman" w:hint="eastAsia"/>
          <w:b/>
          <w:bCs/>
          <w:color w:val="0033CC"/>
          <w:sz w:val="24"/>
          <w:szCs w:val="24"/>
          <w:lang w:eastAsia="ko-KR"/>
        </w:rPr>
        <w:t xml:space="preserve"> </w:t>
      </w:r>
      <w:r w:rsidR="0095451A" w:rsidRPr="0095451A">
        <w:rPr>
          <w:rFonts w:ascii="Times New Roman" w:eastAsiaTheme="minorEastAsia" w:hAnsi="Times New Roman" w:cs="Times New Roman" w:hint="eastAsia"/>
          <w:b/>
          <w:bCs/>
          <w:color w:val="FF0000"/>
          <w:sz w:val="24"/>
          <w:szCs w:val="24"/>
          <w:lang w:eastAsia="ko-KR"/>
        </w:rPr>
        <w:t>August 16, 2024.</w:t>
      </w:r>
    </w:p>
    <w:p w14:paraId="4F400AF4" w14:textId="74D18A24" w:rsidR="00F05045" w:rsidRPr="009A056A" w:rsidRDefault="00F05045" w:rsidP="00AD74B5">
      <w:pPr>
        <w:pStyle w:val="20"/>
        <w:ind w:firstLine="0"/>
        <w:contextualSpacing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9331B">
        <w:rPr>
          <w:rFonts w:ascii="Times New Roman" w:hAnsi="Times New Roman" w:cs="Times New Roman"/>
          <w:b w:val="0"/>
          <w:bCs w:val="0"/>
          <w:sz w:val="24"/>
          <w:szCs w:val="24"/>
        </w:rPr>
        <w:t>All submitted abstracts will be referred by the Local Organizing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Committee</w:t>
      </w:r>
      <w:r w:rsidR="008254D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and Program Committee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  <w:r w:rsidRPr="0099331B">
        <w:rPr>
          <w:rFonts w:ascii="Times New Roman" w:hAnsi="Times New Roman" w:cs="Times New Roman"/>
          <w:b w:val="0"/>
          <w:bCs w:val="0"/>
          <w:sz w:val="24"/>
          <w:szCs w:val="24"/>
        </w:rPr>
        <w:t>Based on their scientific quality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and relevance to the conference topics</w:t>
      </w:r>
      <w:r w:rsidRPr="0099331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the abstract </w:t>
      </w:r>
      <w:r w:rsidRPr="0099331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will be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either </w:t>
      </w:r>
      <w:r w:rsidRPr="0099331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accepted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for publication in the Book of Abstracts </w:t>
      </w:r>
      <w:r w:rsidRPr="0099331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or </w:t>
      </w:r>
      <w:r w:rsidRPr="0099331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rejected</w:t>
      </w:r>
      <w:r w:rsidRPr="0099331B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0DA18187" w14:textId="3E3CAA00" w:rsidR="00AD74B5" w:rsidRDefault="00AD74B5" w:rsidP="00AD74B5">
      <w:pPr>
        <w:spacing w:after="0"/>
        <w:contextualSpacing/>
        <w:jc w:val="center"/>
        <w:rPr>
          <w:rFonts w:cs="Times New Roman"/>
          <w:bCs/>
          <w:lang w:eastAsia="ko-KR"/>
        </w:rPr>
      </w:pPr>
    </w:p>
    <w:p w14:paraId="38528596" w14:textId="50DB9F30" w:rsidR="00857DC0" w:rsidRDefault="00857DC0" w:rsidP="00AD74B5">
      <w:pPr>
        <w:spacing w:after="0"/>
        <w:contextualSpacing/>
        <w:jc w:val="center"/>
        <w:rPr>
          <w:rFonts w:cs="Times New Roman"/>
          <w:bCs/>
          <w:lang w:eastAsia="ko-KR"/>
        </w:rPr>
      </w:pPr>
    </w:p>
    <w:p w14:paraId="1476CA29" w14:textId="77777777" w:rsidR="00857DC0" w:rsidRDefault="00857DC0" w:rsidP="00AD74B5">
      <w:pPr>
        <w:spacing w:after="0"/>
        <w:contextualSpacing/>
        <w:jc w:val="center"/>
        <w:rPr>
          <w:rFonts w:cs="Times New Roman"/>
          <w:bCs/>
          <w:lang w:eastAsia="ko-KR"/>
        </w:rPr>
      </w:pPr>
    </w:p>
    <w:p w14:paraId="75B88C89" w14:textId="77777777" w:rsidR="00F05045" w:rsidRDefault="00F05045" w:rsidP="00AD74B5">
      <w:pPr>
        <w:spacing w:after="0"/>
        <w:contextualSpacing/>
        <w:rPr>
          <w:rFonts w:cs="Times New Roman"/>
          <w:b/>
          <w:bCs/>
        </w:rPr>
      </w:pPr>
      <w:r>
        <w:rPr>
          <w:rFonts w:cs="Times New Roman"/>
          <w:b/>
          <w:bCs/>
        </w:rPr>
        <w:t>General r</w:t>
      </w:r>
      <w:r w:rsidRPr="0099331B">
        <w:rPr>
          <w:rFonts w:cs="Times New Roman"/>
          <w:b/>
          <w:bCs/>
        </w:rPr>
        <w:t>ecommendations for the format of the abstract</w:t>
      </w:r>
    </w:p>
    <w:p w14:paraId="43F462FF" w14:textId="77777777" w:rsidR="00F05045" w:rsidRPr="0099331B" w:rsidRDefault="00F05045" w:rsidP="00AD74B5">
      <w:pPr>
        <w:spacing w:after="0"/>
        <w:contextualSpacing/>
        <w:rPr>
          <w:rFonts w:cs="Times New Roman"/>
        </w:rPr>
      </w:pPr>
      <w:r w:rsidRPr="0099331B">
        <w:rPr>
          <w:rFonts w:cs="Times New Roman"/>
        </w:rPr>
        <w:t xml:space="preserve">The abstract should be typewritten for A4 format paper, </w:t>
      </w:r>
      <w:r>
        <w:rPr>
          <w:rFonts w:cs="Times New Roman"/>
        </w:rPr>
        <w:t>maximum one page for all contributions.</w:t>
      </w:r>
    </w:p>
    <w:p w14:paraId="1186BAF7" w14:textId="77777777" w:rsidR="00F05045" w:rsidRPr="0099331B" w:rsidRDefault="00F05045" w:rsidP="00AD74B5">
      <w:pPr>
        <w:pStyle w:val="2"/>
        <w:numPr>
          <w:ilvl w:val="0"/>
          <w:numId w:val="1"/>
        </w:numPr>
        <w:tabs>
          <w:tab w:val="clear" w:pos="1004"/>
          <w:tab w:val="num" w:pos="567"/>
        </w:tabs>
        <w:ind w:left="568" w:hanging="28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99331B">
        <w:rPr>
          <w:rFonts w:ascii="Times New Roman" w:hAnsi="Times New Roman" w:cs="Times New Roman"/>
          <w:i/>
          <w:iCs/>
          <w:sz w:val="24"/>
          <w:szCs w:val="24"/>
          <w:u w:val="single"/>
        </w:rPr>
        <w:t>Margins:</w:t>
      </w:r>
      <w:r w:rsidRPr="0099331B">
        <w:rPr>
          <w:rFonts w:ascii="Times New Roman" w:hAnsi="Times New Roman" w:cs="Times New Roman"/>
          <w:sz w:val="24"/>
          <w:szCs w:val="24"/>
        </w:rPr>
        <w:t xml:space="preserve"> Top</w:t>
      </w:r>
      <w:r>
        <w:rPr>
          <w:rFonts w:ascii="Times New Roman" w:hAnsi="Times New Roman" w:cs="Times New Roman"/>
          <w:sz w:val="24"/>
          <w:szCs w:val="24"/>
        </w:rPr>
        <w:t xml:space="preserve">: 3 cm, </w:t>
      </w:r>
      <w:r w:rsidRPr="0099331B">
        <w:rPr>
          <w:rFonts w:ascii="Times New Roman" w:hAnsi="Times New Roman" w:cs="Times New Roman"/>
          <w:sz w:val="24"/>
          <w:szCs w:val="24"/>
        </w:rPr>
        <w:t xml:space="preserve">Bottom: 2.5 cm; Left and Right: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9331B">
        <w:rPr>
          <w:rFonts w:ascii="Times New Roman" w:hAnsi="Times New Roman" w:cs="Times New Roman"/>
          <w:sz w:val="24"/>
          <w:szCs w:val="24"/>
        </w:rPr>
        <w:t xml:space="preserve"> cm. </w:t>
      </w:r>
      <w:r w:rsidRPr="0099331B">
        <w:rPr>
          <w:rFonts w:ascii="Times New Roman" w:hAnsi="Times New Roman" w:cs="Times New Roman"/>
          <w:b/>
          <w:bCs/>
          <w:sz w:val="24"/>
          <w:szCs w:val="24"/>
        </w:rPr>
        <w:t>Please respect the margins!</w:t>
      </w:r>
    </w:p>
    <w:p w14:paraId="5BF5789B" w14:textId="5F1ECA2B" w:rsidR="00F05045" w:rsidRPr="0099331B" w:rsidRDefault="00F05045" w:rsidP="00AD74B5">
      <w:pPr>
        <w:pStyle w:val="2"/>
        <w:numPr>
          <w:ilvl w:val="0"/>
          <w:numId w:val="1"/>
        </w:numPr>
        <w:tabs>
          <w:tab w:val="clear" w:pos="1004"/>
          <w:tab w:val="num" w:pos="567"/>
        </w:tabs>
        <w:ind w:left="568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99331B">
        <w:rPr>
          <w:rFonts w:ascii="Times New Roman" w:hAnsi="Times New Roman" w:cs="Times New Roman"/>
          <w:i/>
          <w:iCs/>
          <w:sz w:val="24"/>
          <w:szCs w:val="24"/>
          <w:u w:val="single"/>
        </w:rPr>
        <w:t>Font</w:t>
      </w:r>
      <w:r w:rsidRPr="0099331B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99331B">
        <w:rPr>
          <w:rFonts w:ascii="Times New Roman" w:hAnsi="Times New Roman" w:cs="Times New Roman"/>
          <w:sz w:val="24"/>
          <w:szCs w:val="24"/>
        </w:rPr>
        <w:t xml:space="preserve"> Times New Roman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9331B">
        <w:rPr>
          <w:rFonts w:ascii="Times New Roman" w:hAnsi="Times New Roman" w:cs="Times New Roman"/>
          <w:sz w:val="24"/>
          <w:szCs w:val="24"/>
        </w:rPr>
        <w:t>Title: 16 pt, Bold, centered. Authors names: 12 pt, Normal, centered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9331B">
        <w:rPr>
          <w:rFonts w:ascii="Times New Roman" w:hAnsi="Times New Roman" w:cs="Times New Roman"/>
          <w:sz w:val="24"/>
          <w:szCs w:val="24"/>
        </w:rPr>
        <w:t xml:space="preserve"> Affiliations: 11pt, </w:t>
      </w:r>
      <w:r w:rsidR="00EC30B5">
        <w:rPr>
          <w:rFonts w:ascii="Times New Roman" w:hAnsi="Times New Roman" w:cs="Times New Roman"/>
          <w:sz w:val="24"/>
          <w:szCs w:val="24"/>
        </w:rPr>
        <w:t xml:space="preserve">Italic, </w:t>
      </w:r>
      <w:r w:rsidRPr="0099331B">
        <w:rPr>
          <w:rFonts w:ascii="Times New Roman" w:hAnsi="Times New Roman" w:cs="Times New Roman"/>
          <w:sz w:val="24"/>
          <w:szCs w:val="24"/>
        </w:rPr>
        <w:t xml:space="preserve">centered. Main text: 12 pt, justified left and right. </w:t>
      </w:r>
    </w:p>
    <w:p w14:paraId="7320CCAA" w14:textId="77777777" w:rsidR="00F05045" w:rsidRDefault="00F05045" w:rsidP="00AD74B5">
      <w:pPr>
        <w:pStyle w:val="2"/>
        <w:numPr>
          <w:ilvl w:val="0"/>
          <w:numId w:val="1"/>
        </w:numPr>
        <w:tabs>
          <w:tab w:val="clear" w:pos="1004"/>
          <w:tab w:val="num" w:pos="567"/>
        </w:tabs>
        <w:ind w:left="568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99331B">
        <w:rPr>
          <w:rFonts w:ascii="Times New Roman" w:hAnsi="Times New Roman" w:cs="Times New Roman"/>
          <w:i/>
          <w:iCs/>
          <w:sz w:val="24"/>
          <w:szCs w:val="24"/>
          <w:u w:val="single"/>
        </w:rPr>
        <w:t>Figures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and Photos:</w:t>
      </w:r>
      <w:r w:rsidRPr="0099331B">
        <w:rPr>
          <w:rFonts w:ascii="Times New Roman" w:hAnsi="Times New Roman" w:cs="Times New Roman"/>
          <w:sz w:val="24"/>
          <w:szCs w:val="24"/>
        </w:rPr>
        <w:t xml:space="preserve"> Abstract may include figures and photographs. A caption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31B">
        <w:rPr>
          <w:rFonts w:ascii="Times New Roman" w:hAnsi="Times New Roman" w:cs="Times New Roman"/>
          <w:sz w:val="24"/>
          <w:szCs w:val="24"/>
        </w:rPr>
        <w:t>should be attached to each figure</w:t>
      </w:r>
      <w:r>
        <w:rPr>
          <w:rFonts w:ascii="Times New Roman" w:hAnsi="Times New Roman" w:cs="Times New Roman"/>
          <w:sz w:val="24"/>
          <w:szCs w:val="24"/>
        </w:rPr>
        <w:t xml:space="preserve">. Caption style: </w:t>
      </w:r>
      <w:r w:rsidRPr="0099331B">
        <w:rPr>
          <w:rFonts w:ascii="Times New Roman" w:hAnsi="Times New Roman" w:cs="Times New Roman"/>
          <w:sz w:val="24"/>
          <w:szCs w:val="24"/>
        </w:rPr>
        <w:t>Fig. 1. Your text.</w:t>
      </w:r>
    </w:p>
    <w:p w14:paraId="4C588759" w14:textId="77777777" w:rsidR="00F05045" w:rsidRPr="002D2CBB" w:rsidRDefault="00F05045" w:rsidP="00AD74B5">
      <w:pPr>
        <w:pStyle w:val="2"/>
        <w:numPr>
          <w:ilvl w:val="0"/>
          <w:numId w:val="1"/>
        </w:numPr>
        <w:tabs>
          <w:tab w:val="clear" w:pos="1004"/>
          <w:tab w:val="num" w:pos="567"/>
        </w:tabs>
        <w:ind w:left="568" w:hanging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Acknowledgement: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31B">
        <w:rPr>
          <w:rFonts w:ascii="Times New Roman" w:hAnsi="Times New Roman" w:cs="Times New Roman"/>
          <w:sz w:val="24"/>
          <w:szCs w:val="24"/>
        </w:rPr>
        <w:t>Times New Roman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9331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9331B">
        <w:rPr>
          <w:rFonts w:ascii="Times New Roman" w:hAnsi="Times New Roman" w:cs="Times New Roman"/>
          <w:sz w:val="24"/>
          <w:szCs w:val="24"/>
        </w:rPr>
        <w:t xml:space="preserve"> pt</w:t>
      </w:r>
      <w:r>
        <w:rPr>
          <w:rFonts w:ascii="Times New Roman" w:hAnsi="Times New Roman" w:cs="Times New Roman"/>
          <w:sz w:val="24"/>
          <w:szCs w:val="24"/>
        </w:rPr>
        <w:t>. After the main text and before the references (separated by empty lines).</w:t>
      </w:r>
    </w:p>
    <w:p w14:paraId="7B4D4941" w14:textId="77777777" w:rsidR="00F05045" w:rsidRDefault="00F05045" w:rsidP="00AD74B5">
      <w:pPr>
        <w:pStyle w:val="2"/>
        <w:numPr>
          <w:ilvl w:val="0"/>
          <w:numId w:val="1"/>
        </w:numPr>
        <w:tabs>
          <w:tab w:val="clear" w:pos="1004"/>
          <w:tab w:val="num" w:pos="567"/>
        </w:tabs>
        <w:ind w:left="568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2D2CB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Citations: </w:t>
      </w:r>
      <w:r w:rsidRPr="0099331B">
        <w:rPr>
          <w:rFonts w:ascii="Times New Roman" w:hAnsi="Times New Roman" w:cs="Times New Roman"/>
          <w:sz w:val="24"/>
          <w:szCs w:val="24"/>
        </w:rPr>
        <w:t>Times New Roman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9331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9331B">
        <w:rPr>
          <w:rFonts w:ascii="Times New Roman" w:hAnsi="Times New Roman" w:cs="Times New Roman"/>
          <w:sz w:val="24"/>
          <w:szCs w:val="24"/>
        </w:rPr>
        <w:t xml:space="preserve"> pt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D2CBB">
        <w:rPr>
          <w:rFonts w:ascii="Times New Roman" w:hAnsi="Times New Roman" w:cs="Times New Roman"/>
          <w:sz w:val="24"/>
          <w:szCs w:val="24"/>
        </w:rPr>
        <w:t>Cite references using square brackets [1-4]. Examples of the format to be used are given below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004057" w14:textId="77777777" w:rsidR="00F05045" w:rsidRDefault="00F05045" w:rsidP="00AD74B5">
      <w:pPr>
        <w:pStyle w:val="2"/>
        <w:contextualSpacing/>
        <w:rPr>
          <w:rFonts w:ascii="Times New Roman" w:hAnsi="Times New Roman" w:cs="Times New Roman"/>
          <w:sz w:val="24"/>
          <w:szCs w:val="24"/>
        </w:rPr>
      </w:pPr>
    </w:p>
    <w:p w14:paraId="27B14204" w14:textId="77777777" w:rsidR="00F05045" w:rsidRPr="00294380" w:rsidRDefault="00F05045" w:rsidP="00AD74B5">
      <w:pPr>
        <w:pStyle w:val="2"/>
        <w:ind w:firstLine="0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294380">
        <w:rPr>
          <w:rFonts w:ascii="Times New Roman" w:hAnsi="Times New Roman" w:cs="Times New Roman"/>
          <w:iCs/>
          <w:sz w:val="24"/>
          <w:szCs w:val="24"/>
        </w:rPr>
        <w:t>This work was supported by National Grant no. ….</w:t>
      </w:r>
    </w:p>
    <w:p w14:paraId="563E6952" w14:textId="77777777" w:rsidR="00F05045" w:rsidRPr="0099331B" w:rsidRDefault="00F05045" w:rsidP="00AD74B5">
      <w:pPr>
        <w:spacing w:after="0"/>
        <w:contextualSpacing/>
        <w:rPr>
          <w:rFonts w:cs="Times New Roman"/>
        </w:rPr>
      </w:pPr>
      <w:r w:rsidRPr="0099331B">
        <w:rPr>
          <w:rFonts w:cs="Times New Roman"/>
          <w:b/>
          <w:bCs/>
        </w:rPr>
        <w:t>References</w:t>
      </w:r>
    </w:p>
    <w:p w14:paraId="335B4EC6" w14:textId="77777777" w:rsidR="00F05045" w:rsidRPr="0099331B" w:rsidRDefault="00F05045" w:rsidP="00AD74B5">
      <w:pPr>
        <w:spacing w:after="0"/>
        <w:ind w:left="426" w:right="-2" w:hanging="426"/>
        <w:contextualSpacing/>
        <w:rPr>
          <w:rFonts w:cs="Times New Roman"/>
        </w:rPr>
      </w:pPr>
      <w:r w:rsidRPr="0099331B">
        <w:rPr>
          <w:rFonts w:cs="Times New Roman"/>
        </w:rPr>
        <w:t>[1]</w:t>
      </w:r>
      <w:r w:rsidRPr="0099331B">
        <w:rPr>
          <w:rFonts w:cs="Times New Roman"/>
        </w:rPr>
        <w:tab/>
        <w:t>A. Author, B. Author, and C. Author</w:t>
      </w:r>
      <w:r w:rsidRPr="0099331B">
        <w:rPr>
          <w:rFonts w:cs="Times New Roman"/>
          <w:i/>
          <w:iCs w:val="0"/>
        </w:rPr>
        <w:t>, Journal</w:t>
      </w:r>
      <w:r w:rsidRPr="0099331B">
        <w:rPr>
          <w:rFonts w:cs="Times New Roman"/>
        </w:rPr>
        <w:t xml:space="preserve">, </w:t>
      </w:r>
      <w:r w:rsidRPr="00294380">
        <w:rPr>
          <w:rFonts w:cs="Times New Roman"/>
          <w:bCs/>
        </w:rPr>
        <w:t>Volume</w:t>
      </w:r>
      <w:r w:rsidRPr="0099331B">
        <w:rPr>
          <w:rFonts w:cs="Times New Roman"/>
        </w:rPr>
        <w:t>, Page (Year).</w:t>
      </w:r>
    </w:p>
    <w:p w14:paraId="50E9CF8E" w14:textId="77777777" w:rsidR="00F05045" w:rsidRPr="0099331B" w:rsidRDefault="00F05045" w:rsidP="00AD74B5">
      <w:pPr>
        <w:spacing w:after="0"/>
        <w:ind w:left="426" w:right="-2" w:hanging="426"/>
        <w:contextualSpacing/>
        <w:rPr>
          <w:rFonts w:cs="Times New Roman"/>
        </w:rPr>
      </w:pPr>
      <w:r w:rsidRPr="0099331B">
        <w:rPr>
          <w:rFonts w:cs="Times New Roman"/>
        </w:rPr>
        <w:t>[2]</w:t>
      </w:r>
      <w:r w:rsidRPr="0099331B">
        <w:rPr>
          <w:rFonts w:cs="Times New Roman"/>
        </w:rPr>
        <w:tab/>
        <w:t xml:space="preserve">A. Author, </w:t>
      </w:r>
      <w:r w:rsidRPr="0099331B">
        <w:rPr>
          <w:rFonts w:cs="Times New Roman"/>
          <w:i/>
          <w:iCs w:val="0"/>
        </w:rPr>
        <w:t>Title of Book</w:t>
      </w:r>
      <w:r w:rsidRPr="0099331B">
        <w:rPr>
          <w:rFonts w:cs="Times New Roman"/>
        </w:rPr>
        <w:t>, Publisher, City (Year).</w:t>
      </w:r>
    </w:p>
    <w:p w14:paraId="271A8DBD" w14:textId="3B3EBE78" w:rsidR="00DD5350" w:rsidRDefault="00F05045" w:rsidP="00AD74B5">
      <w:pPr>
        <w:spacing w:after="0"/>
        <w:ind w:left="426" w:right="-2" w:hanging="426"/>
        <w:contextualSpacing/>
      </w:pPr>
      <w:r w:rsidRPr="0099331B">
        <w:rPr>
          <w:rFonts w:cs="Times New Roman"/>
        </w:rPr>
        <w:t>[3]</w:t>
      </w:r>
      <w:r w:rsidRPr="0099331B">
        <w:rPr>
          <w:rFonts w:cs="Times New Roman"/>
        </w:rPr>
        <w:tab/>
        <w:t xml:space="preserve">A. Author and B. Author, </w:t>
      </w:r>
      <w:r w:rsidRPr="0099331B">
        <w:rPr>
          <w:rFonts w:cs="Times New Roman"/>
          <w:i/>
          <w:iCs w:val="0"/>
        </w:rPr>
        <w:t xml:space="preserve">Conference, </w:t>
      </w:r>
      <w:r w:rsidRPr="0099331B">
        <w:rPr>
          <w:rFonts w:cs="Times New Roman"/>
        </w:rPr>
        <w:t>Date</w:t>
      </w:r>
      <w:r>
        <w:rPr>
          <w:rFonts w:cs="Times New Roman"/>
        </w:rPr>
        <w:t>s</w:t>
      </w:r>
      <w:r w:rsidRPr="0099331B">
        <w:rPr>
          <w:rFonts w:cs="Times New Roman"/>
        </w:rPr>
        <w:t>, City, Country, Page (Year).</w:t>
      </w:r>
    </w:p>
    <w:sectPr w:rsidR="00DD5350" w:rsidSect="00847E5D">
      <w:pgSz w:w="12240" w:h="15840" w:code="1"/>
      <w:pgMar w:top="1701" w:right="1134" w:bottom="1418" w:left="1134" w:header="22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2E90C5" w14:textId="77777777" w:rsidR="00634E7A" w:rsidRDefault="00634E7A" w:rsidP="00F05045">
      <w:pPr>
        <w:spacing w:after="0"/>
      </w:pPr>
      <w:r>
        <w:separator/>
      </w:r>
    </w:p>
  </w:endnote>
  <w:endnote w:type="continuationSeparator" w:id="0">
    <w:p w14:paraId="4524155A" w14:textId="77777777" w:rsidR="00634E7A" w:rsidRDefault="00634E7A" w:rsidP="00F0504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58B14C" w14:textId="77777777" w:rsidR="00634E7A" w:rsidRDefault="00634E7A" w:rsidP="00F05045">
      <w:pPr>
        <w:spacing w:after="0"/>
      </w:pPr>
      <w:r>
        <w:separator/>
      </w:r>
    </w:p>
  </w:footnote>
  <w:footnote w:type="continuationSeparator" w:id="0">
    <w:p w14:paraId="3AC8A9C2" w14:textId="77777777" w:rsidR="00634E7A" w:rsidRDefault="00634E7A" w:rsidP="00F0504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0F4434"/>
    <w:multiLevelType w:val="hybridMultilevel"/>
    <w:tmpl w:val="91025D78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num w:numId="1" w16cid:durableId="115873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045"/>
    <w:rsid w:val="000555FC"/>
    <w:rsid w:val="001241F1"/>
    <w:rsid w:val="001601D0"/>
    <w:rsid w:val="00187FE7"/>
    <w:rsid w:val="001B0BB7"/>
    <w:rsid w:val="001D2D8D"/>
    <w:rsid w:val="002E6E02"/>
    <w:rsid w:val="002F111A"/>
    <w:rsid w:val="00303FE0"/>
    <w:rsid w:val="003D5FFE"/>
    <w:rsid w:val="004671C4"/>
    <w:rsid w:val="00530E76"/>
    <w:rsid w:val="00537302"/>
    <w:rsid w:val="0061111B"/>
    <w:rsid w:val="00634E7A"/>
    <w:rsid w:val="00644CFC"/>
    <w:rsid w:val="00814536"/>
    <w:rsid w:val="008254DE"/>
    <w:rsid w:val="00847E5D"/>
    <w:rsid w:val="00857DC0"/>
    <w:rsid w:val="0087055A"/>
    <w:rsid w:val="008C4419"/>
    <w:rsid w:val="0095451A"/>
    <w:rsid w:val="009A056A"/>
    <w:rsid w:val="00A43FB0"/>
    <w:rsid w:val="00A647A1"/>
    <w:rsid w:val="00AA36A2"/>
    <w:rsid w:val="00AD74B5"/>
    <w:rsid w:val="00AE26C7"/>
    <w:rsid w:val="00AE5803"/>
    <w:rsid w:val="00C26832"/>
    <w:rsid w:val="00CF2F6C"/>
    <w:rsid w:val="00D74D9D"/>
    <w:rsid w:val="00DD5350"/>
    <w:rsid w:val="00EC30B5"/>
    <w:rsid w:val="00F05045"/>
    <w:rsid w:val="00F72651"/>
    <w:rsid w:val="00F878F8"/>
    <w:rsid w:val="00FA7C56"/>
    <w:rsid w:val="00FB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3057F9"/>
  <w15:chartTrackingRefBased/>
  <w15:docId w15:val="{3EC4F92F-110D-4D7D-85E8-33346F9E9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045"/>
    <w:pPr>
      <w:spacing w:after="120" w:line="240" w:lineRule="auto"/>
    </w:pPr>
    <w:rPr>
      <w:rFonts w:ascii="Times New Roman" w:eastAsia="바탕" w:hAnsi="Times New Roman"/>
      <w:iCs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F05045"/>
    <w:pPr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Char">
    <w:name w:val="제목 Char"/>
    <w:basedOn w:val="a0"/>
    <w:link w:val="a3"/>
    <w:uiPriority w:val="10"/>
    <w:rsid w:val="00F05045"/>
    <w:rPr>
      <w:rFonts w:ascii="Times New Roman" w:eastAsiaTheme="majorEastAsia" w:hAnsi="Times New Roman" w:cstheme="majorBidi"/>
      <w:b/>
      <w:iCs/>
      <w:spacing w:val="-10"/>
      <w:kern w:val="28"/>
      <w:sz w:val="28"/>
      <w:szCs w:val="56"/>
      <w:lang w:eastAsia="en-US"/>
    </w:rPr>
  </w:style>
  <w:style w:type="character" w:styleId="a4">
    <w:name w:val="Hyperlink"/>
    <w:basedOn w:val="a0"/>
    <w:uiPriority w:val="99"/>
    <w:unhideWhenUsed/>
    <w:rsid w:val="00F05045"/>
    <w:rPr>
      <w:color w:val="0563C1" w:themeColor="hyperlink"/>
      <w:u w:val="single"/>
    </w:rPr>
  </w:style>
  <w:style w:type="paragraph" w:styleId="2">
    <w:name w:val="Body Text 2"/>
    <w:basedOn w:val="a"/>
    <w:link w:val="2Char"/>
    <w:rsid w:val="00F05045"/>
    <w:pPr>
      <w:autoSpaceDE w:val="0"/>
      <w:autoSpaceDN w:val="0"/>
      <w:spacing w:after="0"/>
      <w:ind w:firstLine="284"/>
    </w:pPr>
    <w:rPr>
      <w:rFonts w:ascii="Palatino" w:eastAsia="MS Mincho" w:hAnsi="Palatino" w:cs="Palatino"/>
      <w:iCs w:val="0"/>
      <w:color w:val="000000"/>
      <w:sz w:val="22"/>
      <w:szCs w:val="22"/>
      <w:lang w:eastAsia="ja-JP"/>
    </w:rPr>
  </w:style>
  <w:style w:type="character" w:customStyle="1" w:styleId="2Char">
    <w:name w:val="본문 2 Char"/>
    <w:basedOn w:val="a0"/>
    <w:link w:val="2"/>
    <w:rsid w:val="00F05045"/>
    <w:rPr>
      <w:rFonts w:ascii="Palatino" w:eastAsia="MS Mincho" w:hAnsi="Palatino" w:cs="Palatino"/>
      <w:color w:val="000000"/>
      <w:kern w:val="0"/>
      <w:sz w:val="22"/>
      <w:lang w:eastAsia="ja-JP"/>
    </w:rPr>
  </w:style>
  <w:style w:type="paragraph" w:styleId="20">
    <w:name w:val="Body Text Indent 2"/>
    <w:basedOn w:val="a"/>
    <w:link w:val="2Char0"/>
    <w:rsid w:val="00F05045"/>
    <w:pPr>
      <w:autoSpaceDE w:val="0"/>
      <w:autoSpaceDN w:val="0"/>
      <w:spacing w:after="0"/>
      <w:ind w:firstLine="284"/>
      <w:jc w:val="left"/>
    </w:pPr>
    <w:rPr>
      <w:rFonts w:ascii="Palatino" w:eastAsia="MS Mincho" w:hAnsi="Palatino" w:cs="Palatino"/>
      <w:b/>
      <w:bCs/>
      <w:iCs w:val="0"/>
      <w:color w:val="000000"/>
      <w:sz w:val="22"/>
      <w:szCs w:val="22"/>
      <w:lang w:eastAsia="ja-JP"/>
    </w:rPr>
  </w:style>
  <w:style w:type="character" w:customStyle="1" w:styleId="2Char0">
    <w:name w:val="본문 들여쓰기 2 Char"/>
    <w:basedOn w:val="a0"/>
    <w:link w:val="20"/>
    <w:rsid w:val="00F05045"/>
    <w:rPr>
      <w:rFonts w:ascii="Palatino" w:eastAsia="MS Mincho" w:hAnsi="Palatino" w:cs="Palatino"/>
      <w:b/>
      <w:bCs/>
      <w:color w:val="000000"/>
      <w:kern w:val="0"/>
      <w:sz w:val="22"/>
      <w:lang w:eastAsia="ja-JP"/>
    </w:rPr>
  </w:style>
  <w:style w:type="paragraph" w:styleId="a5">
    <w:name w:val="header"/>
    <w:basedOn w:val="a"/>
    <w:link w:val="Char0"/>
    <w:uiPriority w:val="99"/>
    <w:unhideWhenUsed/>
    <w:rsid w:val="00F0504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F05045"/>
    <w:rPr>
      <w:rFonts w:ascii="Times New Roman" w:eastAsia="바탕" w:hAnsi="Times New Roman"/>
      <w:iCs/>
      <w:kern w:val="0"/>
      <w:sz w:val="24"/>
      <w:szCs w:val="24"/>
      <w:lang w:eastAsia="en-US"/>
    </w:rPr>
  </w:style>
  <w:style w:type="paragraph" w:styleId="a6">
    <w:name w:val="footer"/>
    <w:basedOn w:val="a"/>
    <w:link w:val="Char1"/>
    <w:uiPriority w:val="99"/>
    <w:unhideWhenUsed/>
    <w:rsid w:val="00F0504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F05045"/>
    <w:rPr>
      <w:rFonts w:ascii="Times New Roman" w:eastAsia="바탕" w:hAnsi="Times New Roman"/>
      <w:iCs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69FA3-3739-4947-814C-3B1E56F0C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미경 박</cp:lastModifiedBy>
  <cp:revision>3</cp:revision>
  <dcterms:created xsi:type="dcterms:W3CDTF">2024-07-12T07:38:00Z</dcterms:created>
  <dcterms:modified xsi:type="dcterms:W3CDTF">2024-08-02T08:28:00Z</dcterms:modified>
</cp:coreProperties>
</file>